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038AB1" w14:textId="07562A15" w:rsidR="00506017" w:rsidRPr="00AC5F3F" w:rsidRDefault="00AC5F3F">
      <w:pPr>
        <w:rPr>
          <w:rStyle w:val="BookTitle"/>
        </w:rPr>
      </w:pPr>
      <w:r w:rsidRPr="00AC5F3F">
        <w:rPr>
          <w:rStyle w:val="BookTitle"/>
        </w:rPr>
        <w:t>Background</w:t>
      </w:r>
      <w:r>
        <w:rPr>
          <w:rStyle w:val="BookTitle"/>
        </w:rPr>
        <w:t xml:space="preserve">, Application Requirements and Process </w:t>
      </w:r>
    </w:p>
    <w:p w14:paraId="07C43373" w14:textId="77777777" w:rsidR="00AC5F3F" w:rsidRPr="00D6197F" w:rsidRDefault="00AC5F3F">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2A9C42EC" w:rsidR="00506017" w:rsidRPr="00D6197F" w:rsidRDefault="00CA4358" w:rsidP="00F85A8F">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F85A8F" w:rsidRPr="00F85A8F">
              <w:rPr>
                <w:rFonts w:ascii="Times New Roman" w:hAnsi="Times New Roman" w:cs="Times New Roman"/>
                <w:sz w:val="22"/>
                <w:szCs w:val="22"/>
                <w:highlight w:val="lightGray"/>
              </w:rPr>
              <w:t>Turkey</w:t>
            </w:r>
          </w:p>
        </w:tc>
        <w:tc>
          <w:tcPr>
            <w:tcW w:w="7519" w:type="dxa"/>
            <w:tcBorders>
              <w:left w:val="single" w:sz="6" w:space="0" w:color="BDD7EE"/>
            </w:tcBorders>
          </w:tcPr>
          <w:p w14:paraId="6F5C26AD" w14:textId="7B85354D" w:rsidR="00506017" w:rsidRPr="00D6197F" w:rsidRDefault="00F85A8F">
            <w:pPr>
              <w:contextualSpacing w:val="0"/>
              <w:rPr>
                <w:rFonts w:ascii="Times New Roman" w:hAnsi="Times New Roman" w:cs="Times New Roman"/>
                <w:sz w:val="24"/>
                <w:szCs w:val="24"/>
              </w:rPr>
            </w:pPr>
            <w:r>
              <w:rPr>
                <w:rFonts w:ascii="Times New Roman" w:hAnsi="Times New Roman" w:cs="Times New Roman"/>
                <w:sz w:val="24"/>
                <w:szCs w:val="24"/>
              </w:rPr>
              <w:t>I</w:t>
            </w:r>
            <w:r w:rsidRPr="003E74D2">
              <w:rPr>
                <w:rFonts w:ascii="Times New Roman" w:hAnsi="Times New Roman" w:cs="Times New Roman"/>
                <w:color w:val="auto"/>
                <w:sz w:val="24"/>
                <w:szCs w:val="24"/>
              </w:rPr>
              <w:t>n Turkey</w:t>
            </w:r>
            <w:r w:rsidR="00CA4358" w:rsidRPr="003E74D2">
              <w:rPr>
                <w:rFonts w:ascii="Times New Roman" w:hAnsi="Times New Roman" w:cs="Times New Roman"/>
                <w:color w:val="auto"/>
                <w:sz w:val="24"/>
                <w:szCs w:val="24"/>
              </w:rPr>
              <w:t xml:space="preserve">, UNFPA works with the government and other partners to overall goal of the </w:t>
            </w:r>
            <w:r w:rsidRPr="003E74D2">
              <w:rPr>
                <w:rFonts w:ascii="Times New Roman" w:hAnsi="Times New Roman" w:cs="Times New Roman"/>
                <w:color w:val="auto"/>
                <w:sz w:val="24"/>
                <w:szCs w:val="24"/>
              </w:rPr>
              <w:t>2016-2020 6th County Programme Document.</w:t>
            </w:r>
            <w:r w:rsidR="00CA4358" w:rsidRPr="003E74D2">
              <w:rPr>
                <w:rFonts w:ascii="Times New Roman" w:hAnsi="Times New Roman" w:cs="Times New Roman"/>
                <w:color w:val="auto"/>
                <w:sz w:val="24"/>
                <w:szCs w:val="24"/>
              </w:rPr>
              <w:t xml:space="preserve"> </w:t>
            </w:r>
          </w:p>
          <w:p w14:paraId="3D44A83E" w14:textId="77777777" w:rsidR="00506017" w:rsidRPr="00D6197F" w:rsidRDefault="00506017">
            <w:pPr>
              <w:contextualSpacing w:val="0"/>
              <w:rPr>
                <w:rFonts w:ascii="Times New Roman" w:hAnsi="Times New Roman" w:cs="Times New Roman"/>
                <w:sz w:val="24"/>
                <w:szCs w:val="24"/>
              </w:rPr>
            </w:pPr>
          </w:p>
          <w:p w14:paraId="0DF733DC" w14:textId="23052823"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w:t>
            </w:r>
            <w:r w:rsidRPr="003E74D2">
              <w:rPr>
                <w:rFonts w:ascii="Times New Roman" w:hAnsi="Times New Roman" w:cs="Times New Roman"/>
                <w:color w:val="auto"/>
                <w:sz w:val="24"/>
                <w:szCs w:val="24"/>
              </w:rPr>
              <w:t xml:space="preserve">information on the programme can be found on </w:t>
            </w:r>
            <w:r w:rsidR="00F85A8F">
              <w:rPr>
                <w:rFonts w:ascii="Times New Roman" w:hAnsi="Times New Roman" w:cs="Times New Roman"/>
                <w:color w:val="1155CC"/>
                <w:sz w:val="24"/>
                <w:szCs w:val="24"/>
                <w:u w:val="single"/>
              </w:rPr>
              <w:t>http://unfpa.org/turkey</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519" w:type="dxa"/>
            <w:tcBorders>
              <w:left w:val="single" w:sz="6" w:space="0" w:color="BDD7EE"/>
            </w:tcBorders>
          </w:tcPr>
          <w:p w14:paraId="02ED1287" w14:textId="602C7C79" w:rsidR="00506017" w:rsidRPr="00D6197F" w:rsidRDefault="00CA4358">
            <w:pPr>
              <w:contextualSpacing w:val="0"/>
              <w:rPr>
                <w:rFonts w:ascii="Times New Roman" w:hAnsi="Times New Roman" w:cs="Times New Roman"/>
                <w:sz w:val="24"/>
                <w:szCs w:val="24"/>
              </w:rPr>
            </w:pPr>
            <w:r w:rsidRPr="003E74D2">
              <w:rPr>
                <w:rFonts w:ascii="Times New Roman" w:hAnsi="Times New Roman" w:cs="Times New Roman"/>
                <w:color w:val="auto"/>
                <w:sz w:val="24"/>
                <w:szCs w:val="24"/>
              </w:rPr>
              <w:t xml:space="preserve">Within this framework and as set out in </w:t>
            </w:r>
            <w:r w:rsidR="00F85A8F" w:rsidRPr="003E74D2">
              <w:rPr>
                <w:rFonts w:ascii="Times New Roman" w:hAnsi="Times New Roman" w:cs="Times New Roman"/>
                <w:color w:val="auto"/>
                <w:sz w:val="24"/>
                <w:szCs w:val="24"/>
              </w:rPr>
              <w:t>2016-2020 6th County Programme Document</w:t>
            </w:r>
            <w:r w:rsidRPr="003E74D2">
              <w:rPr>
                <w:rFonts w:ascii="Times New Roman" w:hAnsi="Times New Roman" w:cs="Times New Roman"/>
                <w:sz w:val="24"/>
                <w:szCs w:val="24"/>
              </w:rPr>
              <w:t xml:space="preserve"> working with government </w:t>
            </w:r>
            <w:r w:rsidRPr="003E74D2">
              <w:rPr>
                <w:rFonts w:ascii="Times New Roman" w:hAnsi="Times New Roman" w:cs="Times New Roman"/>
                <w:color w:val="auto"/>
                <w:sz w:val="24"/>
                <w:szCs w:val="24"/>
              </w:rPr>
              <w:t xml:space="preserve">and other </w:t>
            </w:r>
            <w:r w:rsidRPr="003E74D2">
              <w:rPr>
                <w:rFonts w:ascii="Times New Roman" w:hAnsi="Times New Roman" w:cs="Times New Roman"/>
                <w:sz w:val="24"/>
                <w:szCs w:val="24"/>
              </w:rPr>
              <w:t>partners, UNFPA will contribute to achieve the following results:</w:t>
            </w:r>
          </w:p>
          <w:p w14:paraId="5BEC75D2" w14:textId="77777777" w:rsidR="00506017" w:rsidRPr="00D6197F" w:rsidRDefault="00506017">
            <w:pPr>
              <w:contextualSpacing w:val="0"/>
              <w:rPr>
                <w:rFonts w:ascii="Times New Roman" w:hAnsi="Times New Roman" w:cs="Times New Roman"/>
                <w:sz w:val="24"/>
                <w:szCs w:val="24"/>
              </w:rPr>
            </w:pPr>
          </w:p>
          <w:p w14:paraId="7E49AF31" w14:textId="57A2A832" w:rsidR="00506017" w:rsidRPr="00D6197F" w:rsidRDefault="006C16D0" w:rsidP="006C16D0">
            <w:pPr>
              <w:contextualSpacing w:val="0"/>
              <w:rPr>
                <w:rFonts w:ascii="Times New Roman" w:hAnsi="Times New Roman" w:cs="Times New Roman"/>
                <w:sz w:val="24"/>
                <w:szCs w:val="24"/>
              </w:rPr>
            </w:pPr>
            <w:r w:rsidRPr="003E74D2">
              <w:rPr>
                <w:rFonts w:ascii="Times New Roman" w:hAnsi="Times New Roman" w:cs="Times New Roman"/>
                <w:sz w:val="24"/>
                <w:szCs w:val="24"/>
              </w:rPr>
              <w:t>• Provision of youth friendly reproductive health services to vulnerable population groups</w:t>
            </w:r>
            <w:r w:rsidRPr="003E74D2">
              <w:rPr>
                <w:rFonts w:ascii="Times New Roman" w:hAnsi="Times New Roman" w:cs="Times New Roman"/>
                <w:sz w:val="24"/>
                <w:szCs w:val="24"/>
              </w:rPr>
              <w:br/>
              <w:t>• Provision of humanitarian assistance to refugees on reproductive health and gender based violence</w:t>
            </w:r>
            <w:r w:rsidRPr="003E74D2">
              <w:rPr>
                <w:rFonts w:ascii="Times New Roman" w:hAnsi="Times New Roman" w:cs="Times New Roman"/>
                <w:sz w:val="24"/>
                <w:szCs w:val="24"/>
              </w:rPr>
              <w:br/>
              <w:t>• Promoting gender equality and combatting gender based violence</w:t>
            </w:r>
            <w:r w:rsidRPr="003E74D2">
              <w:rPr>
                <w:rFonts w:ascii="Times New Roman" w:hAnsi="Times New Roman" w:cs="Times New Roman"/>
                <w:sz w:val="24"/>
                <w:szCs w:val="24"/>
              </w:rPr>
              <w:br/>
              <w:t>• Collecting statistical and disaggregated demographic data and information; using this data and information in the development and implementation of social and economic policies</w:t>
            </w:r>
            <w:r w:rsidRPr="00D6197F">
              <w:rPr>
                <w:rFonts w:ascii="Times New Roman" w:hAnsi="Times New Roman" w:cs="Times New Roman"/>
                <w:sz w:val="24"/>
                <w:szCs w:val="24"/>
              </w:rPr>
              <w:t xml:space="preserve"> </w:t>
            </w: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476488B2" w:rsidR="00506017" w:rsidRPr="003E74D2"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w:t>
            </w:r>
            <w:r w:rsidRPr="00B505C0">
              <w:rPr>
                <w:rFonts w:ascii="Times New Roman" w:hAnsi="Times New Roman" w:cs="Times New Roman"/>
                <w:sz w:val="24"/>
                <w:szCs w:val="24"/>
              </w:rPr>
              <w:t xml:space="preserve">of legal </w:t>
            </w:r>
            <w:r w:rsidR="00F85A8F" w:rsidRPr="00B505C0">
              <w:rPr>
                <w:rFonts w:ascii="Times New Roman" w:hAnsi="Times New Roman" w:cs="Times New Roman"/>
                <w:sz w:val="24"/>
                <w:szCs w:val="24"/>
              </w:rPr>
              <w:t>status of the</w:t>
            </w:r>
            <w:r w:rsidR="00F85A8F">
              <w:rPr>
                <w:rFonts w:ascii="Times New Roman" w:hAnsi="Times New Roman" w:cs="Times New Roman"/>
                <w:sz w:val="24"/>
                <w:szCs w:val="24"/>
              </w:rPr>
              <w:t xml:space="preserve"> NGO </w:t>
            </w:r>
            <w:r w:rsidR="00F85A8F" w:rsidRPr="003E74D2">
              <w:rPr>
                <w:rFonts w:ascii="Times New Roman" w:hAnsi="Times New Roman" w:cs="Times New Roman"/>
                <w:sz w:val="24"/>
                <w:szCs w:val="24"/>
              </w:rPr>
              <w:t xml:space="preserve">in </w:t>
            </w:r>
            <w:r w:rsidR="00F85A8F" w:rsidRPr="00B505C0">
              <w:rPr>
                <w:rFonts w:ascii="Times New Roman" w:hAnsi="Times New Roman" w:cs="Times New Roman"/>
                <w:sz w:val="24"/>
                <w:szCs w:val="24"/>
              </w:rPr>
              <w:t>Turkey</w:t>
            </w:r>
            <w:r w:rsidRPr="003E74D2">
              <w:rPr>
                <w:rFonts w:ascii="Times New Roman" w:hAnsi="Times New Roman" w:cs="Times New Roman"/>
                <w:sz w:val="24"/>
                <w:szCs w:val="24"/>
              </w:rPr>
              <w:t xml:space="preserve"> [</w:t>
            </w:r>
            <w:r w:rsidRPr="003E74D2">
              <w:rPr>
                <w:rFonts w:ascii="Times New Roman" w:hAnsi="Times New Roman" w:cs="Times New Roman"/>
                <w:i/>
                <w:sz w:val="24"/>
                <w:szCs w:val="24"/>
              </w:rPr>
              <w:t>Required to be eligible for review]</w:t>
            </w:r>
          </w:p>
          <w:p w14:paraId="3FFAAC43" w14:textId="26DA74C9" w:rsidR="0044155F" w:rsidRPr="003E74D2" w:rsidRDefault="0044155F" w:rsidP="0044155F">
            <w:pPr>
              <w:numPr>
                <w:ilvl w:val="0"/>
                <w:numId w:val="1"/>
              </w:numPr>
              <w:ind w:hanging="360"/>
              <w:rPr>
                <w:rFonts w:ascii="Times New Roman" w:hAnsi="Times New Roman" w:cs="Times New Roman"/>
                <w:sz w:val="24"/>
                <w:szCs w:val="24"/>
              </w:rPr>
            </w:pPr>
            <w:r w:rsidRPr="003E74D2">
              <w:rPr>
                <w:rFonts w:ascii="Times New Roman" w:hAnsi="Times New Roman" w:cs="Times New Roman"/>
                <w:sz w:val="24"/>
                <w:szCs w:val="24"/>
              </w:rPr>
              <w:t>Copy of provisions</w:t>
            </w:r>
            <w:r w:rsidR="00F85A8F" w:rsidRPr="003E74D2">
              <w:rPr>
                <w:rFonts w:ascii="Times New Roman" w:hAnsi="Times New Roman" w:cs="Times New Roman"/>
                <w:sz w:val="24"/>
                <w:szCs w:val="24"/>
              </w:rPr>
              <w:t xml:space="preserve"> of legal status of the NGO in </w:t>
            </w:r>
            <w:r w:rsidRPr="00B505C0">
              <w:rPr>
                <w:rFonts w:ascii="Times New Roman" w:hAnsi="Times New Roman" w:cs="Times New Roman"/>
                <w:sz w:val="24"/>
                <w:szCs w:val="24"/>
              </w:rPr>
              <w:t>home country</w:t>
            </w:r>
            <w:r w:rsidRPr="003E74D2">
              <w:rPr>
                <w:rFonts w:ascii="Times New Roman" w:hAnsi="Times New Roman" w:cs="Times New Roman"/>
                <w:sz w:val="24"/>
                <w:szCs w:val="24"/>
              </w:rPr>
              <w:t xml:space="preserve"> (for INGOs</w:t>
            </w:r>
            <w:r w:rsidR="006C5022" w:rsidRPr="003E74D2">
              <w:rPr>
                <w:rFonts w:ascii="Times New Roman" w:hAnsi="Times New Roman" w:cs="Times New Roman"/>
                <w:sz w:val="24"/>
                <w:szCs w:val="24"/>
              </w:rPr>
              <w:t xml:space="preserve"> </w:t>
            </w:r>
            <w:r w:rsidRPr="003E74D2">
              <w:rPr>
                <w:rFonts w:ascii="Times New Roman" w:hAnsi="Times New Roman" w:cs="Times New Roman"/>
                <w:sz w:val="24"/>
                <w:szCs w:val="24"/>
              </w:rPr>
              <w:t>)</w:t>
            </w:r>
          </w:p>
          <w:p w14:paraId="17E7A874" w14:textId="786841A8" w:rsidR="00506017"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14:paraId="18F41DF6" w14:textId="03A5D797" w:rsidR="00105554" w:rsidRPr="00D6197F" w:rsidRDefault="00105554">
            <w:pPr>
              <w:numPr>
                <w:ilvl w:val="0"/>
                <w:numId w:val="1"/>
              </w:numPr>
              <w:ind w:hanging="360"/>
              <w:rPr>
                <w:rFonts w:ascii="Times New Roman" w:hAnsi="Times New Roman" w:cs="Times New Roman"/>
                <w:sz w:val="24"/>
                <w:szCs w:val="24"/>
              </w:rPr>
            </w:pPr>
            <w:r>
              <w:rPr>
                <w:rFonts w:ascii="Times New Roman" w:hAnsi="Times New Roman" w:cs="Times New Roman"/>
                <w:sz w:val="24"/>
                <w:szCs w:val="24"/>
              </w:rPr>
              <w:t>Attachment II – Proposed Budget</w:t>
            </w:r>
          </w:p>
          <w:p w14:paraId="351800BA" w14:textId="67F7E5C8"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4D2846A4" w:rsidR="00506017" w:rsidRPr="003E74D2" w:rsidRDefault="00590761" w:rsidP="00590761">
            <w:pPr>
              <w:contextualSpacing w:val="0"/>
              <w:rPr>
                <w:rFonts w:ascii="Times New Roman" w:hAnsi="Times New Roman" w:cs="Times New Roman"/>
                <w:b/>
                <w:sz w:val="24"/>
                <w:szCs w:val="24"/>
              </w:rPr>
            </w:pPr>
            <w:r>
              <w:rPr>
                <w:rFonts w:ascii="Times New Roman" w:hAnsi="Times New Roman" w:cs="Times New Roman"/>
                <w:b/>
                <w:sz w:val="24"/>
                <w:szCs w:val="24"/>
              </w:rPr>
              <w:t>5</w:t>
            </w:r>
            <w:r w:rsidR="00F4744C">
              <w:rPr>
                <w:rFonts w:ascii="Times New Roman" w:hAnsi="Times New Roman" w:cs="Times New Roman"/>
                <w:b/>
                <w:sz w:val="24"/>
                <w:szCs w:val="24"/>
              </w:rPr>
              <w:t xml:space="preserve"> </w:t>
            </w:r>
            <w:r>
              <w:rPr>
                <w:rFonts w:ascii="Times New Roman" w:hAnsi="Times New Roman" w:cs="Times New Roman"/>
                <w:b/>
                <w:sz w:val="24"/>
                <w:szCs w:val="24"/>
              </w:rPr>
              <w:t>December</w:t>
            </w:r>
            <w:r w:rsidR="006368CC">
              <w:rPr>
                <w:rFonts w:ascii="Times New Roman" w:hAnsi="Times New Roman" w:cs="Times New Roman"/>
                <w:b/>
                <w:sz w:val="24"/>
                <w:szCs w:val="24"/>
              </w:rPr>
              <w:t xml:space="preserve"> 2017</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08E087F2" w:rsidR="00506017" w:rsidRPr="003E74D2" w:rsidRDefault="00590761" w:rsidP="00590761">
            <w:pPr>
              <w:contextualSpacing w:val="0"/>
              <w:rPr>
                <w:rFonts w:ascii="Times New Roman" w:hAnsi="Times New Roman" w:cs="Times New Roman"/>
                <w:b/>
                <w:sz w:val="24"/>
                <w:szCs w:val="24"/>
              </w:rPr>
            </w:pPr>
            <w:r>
              <w:rPr>
                <w:rFonts w:ascii="Times New Roman" w:hAnsi="Times New Roman" w:cs="Times New Roman"/>
                <w:b/>
                <w:sz w:val="24"/>
                <w:szCs w:val="24"/>
              </w:rPr>
              <w:t>20</w:t>
            </w:r>
            <w:r w:rsidR="00775BC6">
              <w:rPr>
                <w:rFonts w:ascii="Times New Roman" w:hAnsi="Times New Roman" w:cs="Times New Roman"/>
                <w:b/>
                <w:sz w:val="24"/>
                <w:szCs w:val="24"/>
              </w:rPr>
              <w:t xml:space="preserve"> </w:t>
            </w:r>
            <w:r>
              <w:rPr>
                <w:rFonts w:ascii="Times New Roman" w:hAnsi="Times New Roman" w:cs="Times New Roman"/>
                <w:b/>
                <w:sz w:val="24"/>
                <w:szCs w:val="24"/>
              </w:rPr>
              <w:t>December</w:t>
            </w:r>
            <w:r w:rsidR="006368CC">
              <w:rPr>
                <w:rFonts w:ascii="Times New Roman" w:hAnsi="Times New Roman" w:cs="Times New Roman"/>
                <w:b/>
                <w:sz w:val="24"/>
                <w:szCs w:val="24"/>
              </w:rPr>
              <w:t xml:space="preserve"> 2017</w:t>
            </w:r>
          </w:p>
        </w:tc>
      </w:tr>
      <w:tr w:rsidR="00506017" w:rsidRPr="00D6197F" w14:paraId="7510068B" w14:textId="77777777">
        <w:tc>
          <w:tcPr>
            <w:tcW w:w="1644" w:type="dxa"/>
            <w:vMerge/>
            <w:tcBorders>
              <w:right w:val="single" w:sz="6" w:space="0" w:color="BDD7EE"/>
            </w:tcBorders>
            <w:shd w:val="clear" w:color="auto" w:fill="D9D9D9"/>
          </w:tcPr>
          <w:p w14:paraId="161D298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01BB97D9" w:rsidR="00506017" w:rsidRPr="003E74D2" w:rsidRDefault="00590761" w:rsidP="00590761">
            <w:pPr>
              <w:contextualSpacing w:val="0"/>
              <w:rPr>
                <w:rFonts w:ascii="Times New Roman" w:hAnsi="Times New Roman" w:cs="Times New Roman"/>
                <w:b/>
                <w:sz w:val="24"/>
                <w:szCs w:val="24"/>
              </w:rPr>
            </w:pPr>
            <w:r>
              <w:rPr>
                <w:rFonts w:ascii="Times New Roman" w:hAnsi="Times New Roman" w:cs="Times New Roman"/>
                <w:b/>
                <w:sz w:val="24"/>
                <w:szCs w:val="24"/>
              </w:rPr>
              <w:t>12</w:t>
            </w:r>
            <w:r w:rsidR="00775BC6">
              <w:rPr>
                <w:rFonts w:ascii="Times New Roman" w:hAnsi="Times New Roman" w:cs="Times New Roman"/>
                <w:b/>
                <w:sz w:val="24"/>
                <w:szCs w:val="24"/>
              </w:rPr>
              <w:t xml:space="preserve"> </w:t>
            </w:r>
            <w:r>
              <w:rPr>
                <w:rFonts w:ascii="Times New Roman" w:hAnsi="Times New Roman" w:cs="Times New Roman"/>
                <w:b/>
                <w:sz w:val="24"/>
                <w:szCs w:val="24"/>
              </w:rPr>
              <w:t>December</w:t>
            </w:r>
            <w:r w:rsidR="006368CC">
              <w:rPr>
                <w:rFonts w:ascii="Times New Roman" w:hAnsi="Times New Roman" w:cs="Times New Roman"/>
                <w:b/>
                <w:sz w:val="24"/>
                <w:szCs w:val="24"/>
              </w:rPr>
              <w:t xml:space="preserve"> 2017</w:t>
            </w:r>
          </w:p>
        </w:tc>
      </w:tr>
      <w:tr w:rsidR="00506017" w:rsidRPr="00D6197F" w14:paraId="7055F336" w14:textId="77777777">
        <w:tc>
          <w:tcPr>
            <w:tcW w:w="1644" w:type="dxa"/>
            <w:vMerge/>
            <w:tcBorders>
              <w:right w:val="single" w:sz="6" w:space="0" w:color="BDD7EE"/>
            </w:tcBorders>
            <w:shd w:val="clear" w:color="auto" w:fill="D9D9D9"/>
          </w:tcPr>
          <w:p w14:paraId="02D7FAF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14:paraId="2FA537AF" w14:textId="43F56489" w:rsidR="00506017" w:rsidRPr="003E74D2" w:rsidRDefault="00590761" w:rsidP="00590761">
            <w:pPr>
              <w:contextualSpacing w:val="0"/>
              <w:rPr>
                <w:rFonts w:ascii="Times New Roman" w:hAnsi="Times New Roman" w:cs="Times New Roman"/>
                <w:b/>
                <w:sz w:val="24"/>
                <w:szCs w:val="24"/>
              </w:rPr>
            </w:pPr>
            <w:r>
              <w:rPr>
                <w:rFonts w:ascii="Times New Roman" w:hAnsi="Times New Roman" w:cs="Times New Roman"/>
                <w:b/>
                <w:sz w:val="24"/>
                <w:szCs w:val="24"/>
              </w:rPr>
              <w:t>26</w:t>
            </w:r>
            <w:r w:rsidR="00775BC6">
              <w:rPr>
                <w:rFonts w:ascii="Times New Roman" w:hAnsi="Times New Roman" w:cs="Times New Roman"/>
                <w:b/>
                <w:sz w:val="24"/>
                <w:szCs w:val="24"/>
              </w:rPr>
              <w:t xml:space="preserve"> </w:t>
            </w:r>
            <w:r>
              <w:rPr>
                <w:rFonts w:ascii="Times New Roman" w:hAnsi="Times New Roman" w:cs="Times New Roman"/>
                <w:b/>
                <w:sz w:val="24"/>
                <w:szCs w:val="24"/>
              </w:rPr>
              <w:t>December</w:t>
            </w:r>
            <w:r w:rsidR="006368CC">
              <w:rPr>
                <w:rFonts w:ascii="Times New Roman" w:hAnsi="Times New Roman" w:cs="Times New Roman"/>
                <w:b/>
                <w:sz w:val="24"/>
                <w:szCs w:val="24"/>
              </w:rPr>
              <w:t xml:space="preserve"> 2017</w:t>
            </w:r>
          </w:p>
        </w:tc>
      </w:tr>
      <w:tr w:rsidR="00506017" w:rsidRPr="00D6197F" w14:paraId="70D7C02E" w14:textId="77777777">
        <w:tc>
          <w:tcPr>
            <w:tcW w:w="1644" w:type="dxa"/>
            <w:vMerge/>
            <w:tcBorders>
              <w:right w:val="single" w:sz="6" w:space="0" w:color="BDD7EE"/>
            </w:tcBorders>
            <w:shd w:val="clear" w:color="auto" w:fill="D9D9D9"/>
          </w:tcPr>
          <w:p w14:paraId="2C60592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18B03394" w:rsidR="00506017" w:rsidRPr="003E74D2" w:rsidRDefault="00590761" w:rsidP="006368CC">
            <w:pPr>
              <w:contextualSpacing w:val="0"/>
              <w:rPr>
                <w:rFonts w:ascii="Times New Roman" w:hAnsi="Times New Roman" w:cs="Times New Roman"/>
                <w:b/>
                <w:sz w:val="24"/>
                <w:szCs w:val="24"/>
              </w:rPr>
            </w:pPr>
            <w:r>
              <w:rPr>
                <w:rFonts w:ascii="Times New Roman" w:hAnsi="Times New Roman" w:cs="Times New Roman"/>
                <w:b/>
                <w:sz w:val="24"/>
                <w:szCs w:val="24"/>
              </w:rPr>
              <w:t>27</w:t>
            </w:r>
            <w:r w:rsidR="00775BC6">
              <w:rPr>
                <w:rFonts w:ascii="Times New Roman" w:hAnsi="Times New Roman" w:cs="Times New Roman"/>
                <w:b/>
                <w:sz w:val="24"/>
                <w:szCs w:val="24"/>
              </w:rPr>
              <w:t xml:space="preserve"> </w:t>
            </w:r>
            <w:r>
              <w:rPr>
                <w:rFonts w:ascii="Times New Roman" w:hAnsi="Times New Roman" w:cs="Times New Roman"/>
                <w:b/>
                <w:sz w:val="24"/>
                <w:szCs w:val="24"/>
              </w:rPr>
              <w:t>December</w:t>
            </w:r>
            <w:bookmarkStart w:id="0" w:name="_GoBack"/>
            <w:bookmarkEnd w:id="0"/>
            <w:r w:rsidR="006368CC">
              <w:rPr>
                <w:rFonts w:ascii="Times New Roman" w:hAnsi="Times New Roman" w:cs="Times New Roman"/>
                <w:b/>
                <w:sz w:val="24"/>
                <w:szCs w:val="24"/>
              </w:rPr>
              <w:t xml:space="preserve"> 2017</w:t>
            </w:r>
          </w:p>
        </w:tc>
      </w:tr>
    </w:tbl>
    <w:p w14:paraId="1FF49661" w14:textId="77777777" w:rsidR="00506017" w:rsidRPr="00D6197F"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lastRenderedPageBreak/>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579C88F8"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F85A8F">
              <w:rPr>
                <w:rFonts w:ascii="Times New Roman" w:hAnsi="Times New Roman" w:cs="Times New Roman"/>
                <w:sz w:val="24"/>
                <w:szCs w:val="24"/>
              </w:rPr>
              <w:t xml:space="preserve">Turkey </w:t>
            </w:r>
            <w:r w:rsidRPr="00D6197F">
              <w:rPr>
                <w:rFonts w:ascii="Times New Roman" w:hAnsi="Times New Roman" w:cs="Times New Roman"/>
                <w:sz w:val="24"/>
                <w:szCs w:val="24"/>
              </w:rPr>
              <w:t>office will review evidence provided by the NGO submission and evaluate applications based on the following criteria</w:t>
            </w:r>
            <w:r w:rsidR="006C5022">
              <w:rPr>
                <w:rFonts w:ascii="Times New Roman" w:hAnsi="Times New Roman" w:cs="Times New Roman"/>
                <w:sz w:val="24"/>
                <w:szCs w:val="24"/>
              </w:rPr>
              <w:t>:</w:t>
            </w:r>
          </w:p>
          <w:p w14:paraId="0DAF359E"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w:t>
            </w:r>
            <w:r w:rsidR="00FD6049">
              <w:rPr>
                <w:rFonts w:ascii="Times New Roman" w:hAnsi="Times New Roman" w:cs="Times New Roman"/>
                <w:sz w:val="24"/>
                <w:szCs w:val="24"/>
              </w:rPr>
              <w:lastRenderedPageBreak/>
              <w:t xml:space="preserve">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3.3 Prospective partnership agreement</w:t>
            </w:r>
          </w:p>
        </w:tc>
        <w:tc>
          <w:tcPr>
            <w:tcW w:w="7720"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6938EEA" w14:textId="77777777" w:rsidR="00506017" w:rsidRDefault="00506017" w:rsidP="00B505C0">
      <w:pPr>
        <w:pStyle w:val="Title"/>
        <w:tabs>
          <w:tab w:val="left" w:pos="1134"/>
        </w:tabs>
        <w:ind w:left="0" w:firstLine="0"/>
        <w:rPr>
          <w:rFonts w:ascii="Times New Roman" w:hAnsi="Times New Roman" w:cs="Times New Roman"/>
        </w:rPr>
      </w:pPr>
      <w:bookmarkStart w:id="1" w:name="h.1hlacykdvk3" w:colFirst="0" w:colLast="0"/>
      <w:bookmarkEnd w:id="1"/>
    </w:p>
    <w:p w14:paraId="62E61EDA" w14:textId="77777777" w:rsidR="00B505C0" w:rsidRDefault="00B505C0" w:rsidP="00B505C0"/>
    <w:p w14:paraId="313A72D4" w14:textId="77777777" w:rsidR="00B505C0" w:rsidRDefault="00B505C0" w:rsidP="00B505C0"/>
    <w:p w14:paraId="2A53FC7E" w14:textId="77777777" w:rsidR="00B505C0" w:rsidRDefault="00B505C0" w:rsidP="00B505C0"/>
    <w:p w14:paraId="730A4091" w14:textId="77777777" w:rsidR="00B505C0" w:rsidRDefault="00B505C0" w:rsidP="00B505C0"/>
    <w:p w14:paraId="6B5BEFDC" w14:textId="77777777" w:rsidR="00B505C0" w:rsidRDefault="00B505C0" w:rsidP="00B505C0"/>
    <w:p w14:paraId="410DCE6C" w14:textId="77777777" w:rsidR="00B505C0" w:rsidRDefault="00B505C0" w:rsidP="00B505C0"/>
    <w:p w14:paraId="49B4D6AE" w14:textId="77777777" w:rsidR="00B505C0" w:rsidRDefault="00B505C0" w:rsidP="00B505C0"/>
    <w:p w14:paraId="399CBC0F" w14:textId="77777777" w:rsidR="00B505C0" w:rsidRPr="00B505C0" w:rsidRDefault="00B505C0" w:rsidP="00B505C0"/>
    <w:sectPr w:rsidR="00B505C0" w:rsidRPr="00B505C0" w:rsidSect="00D6197F">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5847" w14:textId="77777777" w:rsidR="00306A5C" w:rsidRDefault="00306A5C">
      <w:r>
        <w:separator/>
      </w:r>
    </w:p>
  </w:endnote>
  <w:endnote w:type="continuationSeparator" w:id="0">
    <w:p w14:paraId="5A78212C" w14:textId="77777777" w:rsidR="00306A5C" w:rsidRDefault="0030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3D1512CE" w:rsidR="00506017" w:rsidRDefault="00CA4358">
    <w:pPr>
      <w:tabs>
        <w:tab w:val="center" w:pos="4680"/>
        <w:tab w:val="right" w:pos="9360"/>
      </w:tabs>
      <w:spacing w:after="708"/>
      <w:jc w:val="right"/>
    </w:pPr>
    <w:r>
      <w:fldChar w:fldCharType="begin"/>
    </w:r>
    <w:r>
      <w:instrText>PAGE</w:instrText>
    </w:r>
    <w:r>
      <w:fldChar w:fldCharType="separate"/>
    </w:r>
    <w:r w:rsidR="00D35E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E43A8" w14:textId="77777777" w:rsidR="00306A5C" w:rsidRDefault="00306A5C">
      <w:r>
        <w:separator/>
      </w:r>
    </w:p>
  </w:footnote>
  <w:footnote w:type="continuationSeparator" w:id="0">
    <w:p w14:paraId="36D70EF0" w14:textId="77777777" w:rsidR="00306A5C" w:rsidRDefault="0030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0F7A"/>
    <w:rsid w:val="00047BC1"/>
    <w:rsid w:val="0005339C"/>
    <w:rsid w:val="00077648"/>
    <w:rsid w:val="00105554"/>
    <w:rsid w:val="001243FD"/>
    <w:rsid w:val="001D3933"/>
    <w:rsid w:val="002122EC"/>
    <w:rsid w:val="00232814"/>
    <w:rsid w:val="0026746D"/>
    <w:rsid w:val="0027542C"/>
    <w:rsid w:val="002A320C"/>
    <w:rsid w:val="00306A5C"/>
    <w:rsid w:val="00340DF5"/>
    <w:rsid w:val="003636AE"/>
    <w:rsid w:val="0039769D"/>
    <w:rsid w:val="003A4242"/>
    <w:rsid w:val="003B5A38"/>
    <w:rsid w:val="003E018A"/>
    <w:rsid w:val="003E74D2"/>
    <w:rsid w:val="00413DB0"/>
    <w:rsid w:val="0044155F"/>
    <w:rsid w:val="0044421B"/>
    <w:rsid w:val="00474AE8"/>
    <w:rsid w:val="004841D7"/>
    <w:rsid w:val="00493027"/>
    <w:rsid w:val="00506017"/>
    <w:rsid w:val="00514D16"/>
    <w:rsid w:val="0056605D"/>
    <w:rsid w:val="0057355A"/>
    <w:rsid w:val="00590761"/>
    <w:rsid w:val="0059190D"/>
    <w:rsid w:val="0059661A"/>
    <w:rsid w:val="005D4F50"/>
    <w:rsid w:val="00604DE7"/>
    <w:rsid w:val="006368CC"/>
    <w:rsid w:val="006718D2"/>
    <w:rsid w:val="006C16D0"/>
    <w:rsid w:val="006C5022"/>
    <w:rsid w:val="006D3029"/>
    <w:rsid w:val="0070093E"/>
    <w:rsid w:val="00721781"/>
    <w:rsid w:val="00775BC6"/>
    <w:rsid w:val="007B6348"/>
    <w:rsid w:val="00801933"/>
    <w:rsid w:val="00805BF6"/>
    <w:rsid w:val="008348E8"/>
    <w:rsid w:val="008D505D"/>
    <w:rsid w:val="008E121A"/>
    <w:rsid w:val="00A030D2"/>
    <w:rsid w:val="00AC5F3F"/>
    <w:rsid w:val="00B505C0"/>
    <w:rsid w:val="00C47DE5"/>
    <w:rsid w:val="00C67FDC"/>
    <w:rsid w:val="00C86C7E"/>
    <w:rsid w:val="00C97D5B"/>
    <w:rsid w:val="00CA4358"/>
    <w:rsid w:val="00CE394C"/>
    <w:rsid w:val="00D210A6"/>
    <w:rsid w:val="00D316C0"/>
    <w:rsid w:val="00D35EFB"/>
    <w:rsid w:val="00D57F95"/>
    <w:rsid w:val="00D6197F"/>
    <w:rsid w:val="00D6471E"/>
    <w:rsid w:val="00D73E67"/>
    <w:rsid w:val="00D92E78"/>
    <w:rsid w:val="00DA67EF"/>
    <w:rsid w:val="00DF7549"/>
    <w:rsid w:val="00E7216D"/>
    <w:rsid w:val="00E722F1"/>
    <w:rsid w:val="00EE5A88"/>
    <w:rsid w:val="00F4744C"/>
    <w:rsid w:val="00F76410"/>
    <w:rsid w:val="00F85A8F"/>
    <w:rsid w:val="00F91480"/>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IntenseReference">
    <w:name w:val="Intense Reference"/>
    <w:basedOn w:val="DefaultParagraphFont"/>
    <w:uiPriority w:val="32"/>
    <w:qFormat/>
    <w:rsid w:val="00AC5F3F"/>
    <w:rPr>
      <w:b/>
      <w:bCs/>
      <w:smallCaps/>
      <w:color w:val="5B9BD5" w:themeColor="accent1"/>
      <w:spacing w:val="5"/>
    </w:rPr>
  </w:style>
  <w:style w:type="character" w:styleId="BookTitle">
    <w:name w:val="Book Title"/>
    <w:basedOn w:val="DefaultParagraphFont"/>
    <w:uiPriority w:val="33"/>
    <w:qFormat/>
    <w:rsid w:val="00AC5F3F"/>
    <w:rPr>
      <w:b/>
      <w:bCs/>
      <w:i/>
      <w:iCs/>
      <w:spacing w:val="5"/>
    </w:rPr>
  </w:style>
  <w:style w:type="character" w:styleId="SubtleReference">
    <w:name w:val="Subtle Reference"/>
    <w:basedOn w:val="DefaultParagraphFont"/>
    <w:uiPriority w:val="31"/>
    <w:qFormat/>
    <w:rsid w:val="00AC5F3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3AF1-4284-4CE4-90F7-A7172D2E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Celik Ozuduru</cp:lastModifiedBy>
  <cp:revision>2</cp:revision>
  <cp:lastPrinted>2016-01-28T15:49:00Z</cp:lastPrinted>
  <dcterms:created xsi:type="dcterms:W3CDTF">2017-12-05T10:47:00Z</dcterms:created>
  <dcterms:modified xsi:type="dcterms:W3CDTF">2017-12-05T10:47:00Z</dcterms:modified>
</cp:coreProperties>
</file>